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52" w:rsidRPr="00390290" w:rsidRDefault="00624A52" w:rsidP="00624A52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390290">
        <w:rPr>
          <w:rFonts w:ascii="PT Astra Serif" w:hAnsi="PT Astra Serif"/>
          <w:b/>
          <w:sz w:val="28"/>
          <w:szCs w:val="28"/>
        </w:rPr>
        <w:t>Сообщение о наличии объекта, имеющего признаки бесхозяйного и приеме заявлений собственников в течение одного месяца со дня публикации</w:t>
      </w:r>
    </w:p>
    <w:p w:rsidR="00624A52" w:rsidRPr="00390290" w:rsidRDefault="00624A52" w:rsidP="00624A52">
      <w:pPr>
        <w:jc w:val="center"/>
        <w:rPr>
          <w:rFonts w:ascii="PT Astra Serif" w:hAnsi="PT Astra Serif"/>
          <w:b/>
          <w:sz w:val="28"/>
          <w:szCs w:val="28"/>
        </w:rPr>
      </w:pPr>
    </w:p>
    <w:p w:rsidR="00624A52" w:rsidRPr="00390290" w:rsidRDefault="00624A52" w:rsidP="00624A52">
      <w:pPr>
        <w:ind w:firstLine="708"/>
        <w:jc w:val="both"/>
        <w:rPr>
          <w:rFonts w:ascii="PT Astra Serif" w:hAnsi="PT Astra Serif"/>
          <w:sz w:val="27"/>
          <w:szCs w:val="27"/>
        </w:rPr>
      </w:pPr>
      <w:r w:rsidRPr="00390290">
        <w:rPr>
          <w:rFonts w:ascii="PT Astra Serif" w:hAnsi="PT Astra Serif"/>
          <w:color w:val="000000"/>
          <w:sz w:val="28"/>
          <w:szCs w:val="28"/>
        </w:rPr>
        <w:t>- наружная водопроводная сеть по 2-му Лихвинскому проезду на участке                 от врезки в водопроводную сеть Ø 150 мм напротив дома 8 по Косому проезду до врезки в водопроводную сеть Ø 150 мм напротив дома 22а по 2-му Лихвинскому проезду, ориентировочной протяженностью 310 м. Адрес: Тульская область, г. Тула,                     2-й Лихвинский проезд.</w:t>
      </w:r>
    </w:p>
    <w:p w:rsidR="00624A52" w:rsidRPr="00390290" w:rsidRDefault="00624A52" w:rsidP="00624A52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624A52" w:rsidRPr="00390290" w:rsidRDefault="00624A52" w:rsidP="00624A52">
      <w:pPr>
        <w:jc w:val="both"/>
        <w:rPr>
          <w:rFonts w:ascii="PT Astra Serif" w:hAnsi="PT Astra Serif"/>
          <w:sz w:val="28"/>
          <w:szCs w:val="28"/>
        </w:rPr>
      </w:pPr>
    </w:p>
    <w:p w:rsidR="00624A52" w:rsidRPr="00390290" w:rsidRDefault="00624A52" w:rsidP="00624A52">
      <w:pPr>
        <w:jc w:val="both"/>
        <w:rPr>
          <w:rFonts w:ascii="PT Astra Serif" w:hAnsi="PT Astra Serif"/>
          <w:sz w:val="28"/>
          <w:szCs w:val="28"/>
        </w:rPr>
      </w:pPr>
      <w:r w:rsidRPr="00390290">
        <w:rPr>
          <w:rFonts w:ascii="PT Astra Serif" w:hAnsi="PT Astra Serif"/>
          <w:sz w:val="28"/>
          <w:szCs w:val="28"/>
        </w:rPr>
        <w:t xml:space="preserve">Прием заявлений собственников осуществляется в течение месяца со дня публикации, в рабочие дни по адресу: </w:t>
      </w:r>
      <w:smartTag w:uri="urn:schemas-microsoft-com:office:smarttags" w:element="metricconverter">
        <w:smartTagPr>
          <w:attr w:name="ProductID" w:val="300013, г"/>
        </w:smartTagPr>
        <w:r w:rsidRPr="00390290">
          <w:rPr>
            <w:rFonts w:ascii="PT Astra Serif" w:hAnsi="PT Astra Serif"/>
            <w:sz w:val="28"/>
            <w:szCs w:val="28"/>
          </w:rPr>
          <w:t>300013, г</w:t>
        </w:r>
      </w:smartTag>
      <w:r w:rsidRPr="00390290">
        <w:rPr>
          <w:rFonts w:ascii="PT Astra Serif" w:hAnsi="PT Astra Serif"/>
          <w:sz w:val="28"/>
          <w:szCs w:val="28"/>
        </w:rPr>
        <w:t>. Тула, ул. Болдина, д. 50, каб. 414,           с понедельника по четверг: с 9-00 до 18-00, пятница: с 9-00 до 17-00. Перерыв на обед с 12-30 до 13-18 часов.</w:t>
      </w:r>
    </w:p>
    <w:p w:rsidR="00624A52" w:rsidRPr="00390290" w:rsidRDefault="00624A52" w:rsidP="00624A52">
      <w:pPr>
        <w:rPr>
          <w:rFonts w:ascii="PT Astra Serif" w:hAnsi="PT Astra Serif"/>
        </w:rPr>
      </w:pPr>
    </w:p>
    <w:p w:rsidR="00AA16E7" w:rsidRPr="00390290" w:rsidRDefault="00AA16E7" w:rsidP="008E283F">
      <w:pPr>
        <w:rPr>
          <w:rFonts w:ascii="PT Astra Serif" w:hAnsi="PT Astra Serif"/>
        </w:rPr>
      </w:pPr>
    </w:p>
    <w:sectPr w:rsidR="00AA16E7" w:rsidRPr="00390290" w:rsidSect="0012288D">
      <w:pgSz w:w="11906" w:h="16838"/>
      <w:pgMar w:top="709" w:right="567" w:bottom="709" w:left="1134" w:header="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F8"/>
    <w:rsid w:val="002D401E"/>
    <w:rsid w:val="0037565C"/>
    <w:rsid w:val="00390290"/>
    <w:rsid w:val="00427286"/>
    <w:rsid w:val="005C3672"/>
    <w:rsid w:val="00624A52"/>
    <w:rsid w:val="008E15F8"/>
    <w:rsid w:val="008E283F"/>
    <w:rsid w:val="00AA16E7"/>
    <w:rsid w:val="00B8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D260A-2D87-49B1-AC1A-33623DDF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A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B869C6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69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869C6"/>
    <w:rPr>
      <w:color w:val="0000FF"/>
      <w:u w:val="single"/>
    </w:rPr>
  </w:style>
  <w:style w:type="paragraph" w:customStyle="1" w:styleId="no-indent">
    <w:name w:val="no-indent"/>
    <w:basedOn w:val="a"/>
    <w:rsid w:val="00B869C6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Normal (Web)"/>
    <w:basedOn w:val="a"/>
    <w:uiPriority w:val="99"/>
    <w:semiHidden/>
    <w:unhideWhenUsed/>
    <w:rsid w:val="00B869C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doc-rollbutton-text">
    <w:name w:val="doc-roll__button-text"/>
    <w:basedOn w:val="a0"/>
    <w:rsid w:val="00B869C6"/>
  </w:style>
  <w:style w:type="paragraph" w:styleId="a5">
    <w:name w:val="Balloon Text"/>
    <w:basedOn w:val="a"/>
    <w:link w:val="a6"/>
    <w:uiPriority w:val="99"/>
    <w:semiHidden/>
    <w:unhideWhenUsed/>
    <w:rsid w:val="00B869C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6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9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188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6772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14596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8810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4866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04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0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5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6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8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5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3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1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Татьяна Алексеевна</dc:creator>
  <cp:keywords/>
  <dc:description/>
  <cp:lastModifiedBy>1</cp:lastModifiedBy>
  <cp:revision>2</cp:revision>
  <cp:lastPrinted>2024-11-06T11:07:00Z</cp:lastPrinted>
  <dcterms:created xsi:type="dcterms:W3CDTF">2024-11-12T11:27:00Z</dcterms:created>
  <dcterms:modified xsi:type="dcterms:W3CDTF">2024-11-12T11:27:00Z</dcterms:modified>
</cp:coreProperties>
</file>